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662F" w:rsidRDefault="00D66933"/>
    <w:p w:rsidR="00DF4847" w:rsidRDefault="00DF4847"/>
    <w:p w:rsidR="00DF4847" w:rsidRDefault="00DF4847"/>
    <w:p w:rsidR="00DF4847" w:rsidRDefault="00DF4847">
      <w:r w:rsidRPr="00DF4847">
        <w:t>https://absolute-sharepoint.com/</w:t>
      </w:r>
    </w:p>
    <w:p w:rsidR="00DF4847" w:rsidRDefault="00DF4847"/>
    <w:p w:rsidR="00DF4847" w:rsidRDefault="00DF4847"/>
    <w:p w:rsidR="00DF4847" w:rsidRDefault="00DF4847">
      <w:r>
        <w:rPr>
          <w:noProof/>
        </w:rPr>
        <w:drawing>
          <wp:inline distT="0" distB="0" distL="0" distR="0">
            <wp:extent cx="5943600" cy="31280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847" w:rsidRDefault="00DF4847"/>
    <w:p w:rsidR="00E22DF9" w:rsidRDefault="00E22DF9">
      <w:r>
        <w:rPr>
          <w:noProof/>
        </w:rPr>
        <w:drawing>
          <wp:inline distT="0" distB="0" distL="0" distR="0" wp14:anchorId="4F539B0D" wp14:editId="55701950">
            <wp:extent cx="5934075" cy="27622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847" w:rsidRDefault="00DF4847"/>
    <w:p w:rsidR="00DF4847" w:rsidRDefault="00DF4847">
      <w:r>
        <w:t>Analyzing your current SharePoint Farm</w:t>
      </w:r>
    </w:p>
    <w:p w:rsidR="00E22DF9" w:rsidRDefault="00E22DF9"/>
    <w:p w:rsidR="00E22DF9" w:rsidRDefault="00E22DF9">
      <w:r>
        <w:rPr>
          <w:noProof/>
        </w:rPr>
        <w:drawing>
          <wp:inline distT="0" distB="0" distL="0" distR="0">
            <wp:extent cx="5943600" cy="2828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DF9" w:rsidRDefault="00E22DF9"/>
    <w:p w:rsidR="00E22DF9" w:rsidRDefault="00E22DF9">
      <w:r>
        <w:t>Libraries</w:t>
      </w:r>
    </w:p>
    <w:p w:rsidR="00E22DF9" w:rsidRDefault="00E22DF9">
      <w:r>
        <w:t>Document Version History?</w:t>
      </w:r>
    </w:p>
    <w:p w:rsidR="00E22DF9" w:rsidRDefault="00E22DF9">
      <w:r>
        <w:t xml:space="preserve">Check </w:t>
      </w:r>
      <w:proofErr w:type="gramStart"/>
      <w:r>
        <w:t>In</w:t>
      </w:r>
      <w:proofErr w:type="gramEnd"/>
      <w:r>
        <w:t xml:space="preserve"> and Check Out?</w:t>
      </w:r>
    </w:p>
    <w:p w:rsidR="00E22DF9" w:rsidRDefault="00E22DF9">
      <w:r>
        <w:t>Lists</w:t>
      </w:r>
    </w:p>
    <w:p w:rsidR="00E22DF9" w:rsidRDefault="00E22DF9">
      <w:r>
        <w:t>Completed columns?  Lookup People Calculated</w:t>
      </w:r>
    </w:p>
    <w:p w:rsidR="00E22DF9" w:rsidRDefault="00E22DF9">
      <w:r>
        <w:t>Large Lists? Over 5000 items</w:t>
      </w:r>
    </w:p>
    <w:p w:rsidR="00E22DF9" w:rsidRDefault="00E22DF9">
      <w:r>
        <w:t>Pages</w:t>
      </w:r>
    </w:p>
    <w:p w:rsidR="00E22DF9" w:rsidRDefault="00E22DF9">
      <w:r>
        <w:t>Page Content, Web Parts, Page Layouts?</w:t>
      </w:r>
    </w:p>
    <w:p w:rsidR="00E22DF9" w:rsidRDefault="00E22DF9">
      <w:r>
        <w:t>Metadata</w:t>
      </w:r>
    </w:p>
    <w:p w:rsidR="00E22DF9" w:rsidRDefault="00E22DF9">
      <w:r>
        <w:t>Managed Metadata at the Farm Level?</w:t>
      </w:r>
    </w:p>
    <w:p w:rsidR="00E22DF9" w:rsidRDefault="006F14C9">
      <w:r>
        <w:t>Managed Metadata at the List Level?</w:t>
      </w:r>
    </w:p>
    <w:p w:rsidR="006F14C9" w:rsidRDefault="006F14C9"/>
    <w:p w:rsidR="006F14C9" w:rsidRDefault="006F14C9">
      <w:r>
        <w:t>Workflows</w:t>
      </w:r>
    </w:p>
    <w:p w:rsidR="006F14C9" w:rsidRDefault="006F14C9"/>
    <w:p w:rsidR="006F14C9" w:rsidRDefault="006F14C9">
      <w:r>
        <w:lastRenderedPageBreak/>
        <w:t>Custom Code</w:t>
      </w:r>
    </w:p>
    <w:p w:rsidR="006F14C9" w:rsidRDefault="006F14C9">
      <w:r>
        <w:t>Farm Solutions, Apps/Add-ins, Sandbox Solutions</w:t>
      </w:r>
    </w:p>
    <w:p w:rsidR="006F14C9" w:rsidRDefault="006F14C9"/>
    <w:p w:rsidR="006F14C9" w:rsidRDefault="006F14C9">
      <w:r>
        <w:t>Differences between SharePoint On-Premises and Office 365</w:t>
      </w:r>
    </w:p>
    <w:p w:rsidR="006F14C9" w:rsidRDefault="006F14C9"/>
    <w:p w:rsidR="006F14C9" w:rsidRDefault="006F14C9">
      <w:r>
        <w:rPr>
          <w:noProof/>
        </w:rPr>
        <w:drawing>
          <wp:inline distT="0" distB="0" distL="0" distR="0">
            <wp:extent cx="5934075" cy="23431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A56" w:rsidRDefault="00C43A56"/>
    <w:p w:rsidR="00C43A56" w:rsidRDefault="00C43A56">
      <w:r>
        <w:rPr>
          <w:noProof/>
        </w:rPr>
        <w:drawing>
          <wp:inline distT="0" distB="0" distL="0" distR="0">
            <wp:extent cx="5943600" cy="31337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A56" w:rsidRDefault="00C43A56"/>
    <w:p w:rsidR="00C43A56" w:rsidRDefault="00C43A56"/>
    <w:p w:rsidR="00C43A56" w:rsidRDefault="00C43A56"/>
    <w:p w:rsidR="00C43A56" w:rsidRDefault="00C43A56">
      <w:r>
        <w:lastRenderedPageBreak/>
        <w:t>SharePoint Migration Assessment Tool</w:t>
      </w:r>
    </w:p>
    <w:p w:rsidR="00041E6A" w:rsidRDefault="00041E6A">
      <w:r>
        <w:t>This Tool only shows you features that are not incompatible for the cloud or SharePoint Online Office 365.</w:t>
      </w:r>
    </w:p>
    <w:p w:rsidR="00C43A56" w:rsidRDefault="00C43A56">
      <w:r>
        <w:t xml:space="preserve">Download the following tool on one of the </w:t>
      </w:r>
      <w:proofErr w:type="gramStart"/>
      <w:r>
        <w:t>server</w:t>
      </w:r>
      <w:proofErr w:type="gramEnd"/>
      <w:r>
        <w:t xml:space="preserve"> on your SharePoint Farm</w:t>
      </w:r>
    </w:p>
    <w:p w:rsidR="00C43A56" w:rsidRDefault="00C43A56">
      <w:hyperlink r:id="rId10" w:history="1">
        <w:r w:rsidRPr="00360F9E">
          <w:rPr>
            <w:rStyle w:val="Hyperlink"/>
          </w:rPr>
          <w:t>https://www.microsoft.com/en-us/download/details.aspx?id=53598</w:t>
        </w:r>
      </w:hyperlink>
    </w:p>
    <w:p w:rsidR="00C43A56" w:rsidRDefault="00C43A56">
      <w:r>
        <w:t>You need to have the following admin access:</w:t>
      </w:r>
    </w:p>
    <w:p w:rsidR="00C43A56" w:rsidRDefault="00C43A56" w:rsidP="00C43A56">
      <w:pPr>
        <w:pStyle w:val="ListParagraph"/>
        <w:numPr>
          <w:ilvl w:val="0"/>
          <w:numId w:val="1"/>
        </w:numPr>
      </w:pPr>
      <w:r>
        <w:t>Local Administrator</w:t>
      </w:r>
    </w:p>
    <w:p w:rsidR="00C43A56" w:rsidRDefault="00C43A56" w:rsidP="00C43A56">
      <w:pPr>
        <w:pStyle w:val="ListParagraph"/>
        <w:numPr>
          <w:ilvl w:val="0"/>
          <w:numId w:val="1"/>
        </w:numPr>
      </w:pPr>
      <w:r>
        <w:t>Farm Administrator</w:t>
      </w:r>
    </w:p>
    <w:p w:rsidR="00C43A56" w:rsidRDefault="00C43A56" w:rsidP="00C43A56">
      <w:pPr>
        <w:pStyle w:val="ListParagraph"/>
        <w:numPr>
          <w:ilvl w:val="0"/>
          <w:numId w:val="1"/>
        </w:numPr>
      </w:pPr>
      <w:r>
        <w:t>Full Control Access to All Service and Web Applications</w:t>
      </w:r>
    </w:p>
    <w:p w:rsidR="00C43A56" w:rsidRDefault="00C43A56" w:rsidP="00C43A56">
      <w:r>
        <w:t>Two executables</w:t>
      </w:r>
    </w:p>
    <w:p w:rsidR="00C43A56" w:rsidRDefault="00C43A56" w:rsidP="00C43A56">
      <w:r>
        <w:t>SMAT2010.exe for SharePoint 2010 environments</w:t>
      </w:r>
    </w:p>
    <w:p w:rsidR="00C43A56" w:rsidRDefault="00C43A56" w:rsidP="00C43A56">
      <w:r>
        <w:t>SMAT2013.exe for SharePoint 2013 environments</w:t>
      </w:r>
    </w:p>
    <w:p w:rsidR="00C43A56" w:rsidRDefault="00C43A56" w:rsidP="00C43A56"/>
    <w:p w:rsidR="00C43A56" w:rsidRDefault="0049795A" w:rsidP="00C43A56">
      <w:r>
        <w:t>Using PowerShell to Analyze your Current SharePoint Farm</w:t>
      </w:r>
    </w:p>
    <w:p w:rsidR="00041E6A" w:rsidRDefault="00041E6A" w:rsidP="00C43A56">
      <w:r>
        <w:t>PowerShell can get very detailed information from your SharePoint Farm</w:t>
      </w:r>
    </w:p>
    <w:p w:rsidR="00041E6A" w:rsidRDefault="00041E6A" w:rsidP="00C43A56">
      <w:r>
        <w:t>Get the Farm Information and export the information to csv file</w:t>
      </w:r>
    </w:p>
    <w:p w:rsidR="00D152D0" w:rsidRDefault="00D152D0" w:rsidP="00C43A56"/>
    <w:p w:rsidR="00D152D0" w:rsidRDefault="00D152D0" w:rsidP="00C43A56">
      <w:r>
        <w:rPr>
          <w:noProof/>
        </w:rPr>
        <w:drawing>
          <wp:inline distT="0" distB="0" distL="0" distR="0">
            <wp:extent cx="5943600" cy="2590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2D0" w:rsidRDefault="00D152D0" w:rsidP="00C43A56"/>
    <w:p w:rsidR="00D152D0" w:rsidRDefault="00D152D0" w:rsidP="00C43A56"/>
    <w:p w:rsidR="00D152D0" w:rsidRDefault="00D152D0" w:rsidP="00C43A56"/>
    <w:p w:rsidR="00D152D0" w:rsidRDefault="00D152D0" w:rsidP="00C43A56">
      <w:r>
        <w:lastRenderedPageBreak/>
        <w:t>Manual Content Migration</w:t>
      </w:r>
    </w:p>
    <w:p w:rsidR="00D152D0" w:rsidRDefault="00D152D0" w:rsidP="00C43A56">
      <w:r>
        <w:rPr>
          <w:noProof/>
        </w:rPr>
        <w:drawing>
          <wp:inline distT="0" distB="0" distL="0" distR="0">
            <wp:extent cx="5934075" cy="28289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2D0" w:rsidRDefault="00D152D0" w:rsidP="00C43A56"/>
    <w:p w:rsidR="00D152D0" w:rsidRDefault="00D152D0" w:rsidP="00C43A56">
      <w:r>
        <w:rPr>
          <w:noProof/>
        </w:rPr>
        <w:drawing>
          <wp:inline distT="0" distB="0" distL="0" distR="0">
            <wp:extent cx="5934075" cy="27432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AA2" w:rsidRDefault="004C4AA2" w:rsidP="00C43A56"/>
    <w:p w:rsidR="004C4AA2" w:rsidRDefault="004C4AA2" w:rsidP="00C43A56"/>
    <w:p w:rsidR="004C4AA2" w:rsidRDefault="004C4AA2" w:rsidP="00C43A56"/>
    <w:p w:rsidR="004C4AA2" w:rsidRDefault="004C4AA2" w:rsidP="00C43A56"/>
    <w:p w:rsidR="004C4AA2" w:rsidRDefault="004C4AA2" w:rsidP="00C43A56"/>
    <w:p w:rsidR="004C4AA2" w:rsidRDefault="004C4AA2" w:rsidP="00C43A56"/>
    <w:p w:rsidR="004C4AA2" w:rsidRDefault="004C4AA2" w:rsidP="00C43A56">
      <w:r>
        <w:lastRenderedPageBreak/>
        <w:t>Migrating to SharePoint Online Using PowerShell</w:t>
      </w:r>
    </w:p>
    <w:p w:rsidR="004C4AA2" w:rsidRDefault="004C4AA2" w:rsidP="00C43A56">
      <w:r>
        <w:rPr>
          <w:noProof/>
        </w:rPr>
        <w:drawing>
          <wp:inline distT="0" distB="0" distL="0" distR="0">
            <wp:extent cx="5943600" cy="2876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AA2" w:rsidRDefault="004C4AA2" w:rsidP="00C43A56"/>
    <w:p w:rsidR="004C4AA2" w:rsidRDefault="004C4AA2" w:rsidP="00C43A56">
      <w:r>
        <w:rPr>
          <w:noProof/>
        </w:rPr>
        <w:drawing>
          <wp:inline distT="0" distB="0" distL="0" distR="0">
            <wp:extent cx="5934075" cy="26670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AA2" w:rsidRDefault="004C4AA2" w:rsidP="00C43A56"/>
    <w:p w:rsidR="004C4AA2" w:rsidRDefault="004C4AA2" w:rsidP="00C43A56">
      <w:r>
        <w:rPr>
          <w:noProof/>
        </w:rPr>
        <w:lastRenderedPageBreak/>
        <w:drawing>
          <wp:inline distT="0" distB="0" distL="0" distR="0">
            <wp:extent cx="5943600" cy="28479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AA2" w:rsidRDefault="004C4AA2" w:rsidP="00C43A56"/>
    <w:p w:rsidR="004C4AA2" w:rsidRDefault="004C4AA2" w:rsidP="00C43A56"/>
    <w:p w:rsidR="004C4AA2" w:rsidRDefault="004C4AA2" w:rsidP="00C43A56">
      <w:r>
        <w:t>File Shares</w:t>
      </w:r>
    </w:p>
    <w:p w:rsidR="00A6773B" w:rsidRDefault="002D2F36" w:rsidP="00C43A56">
      <w:r>
        <w:rPr>
          <w:noProof/>
        </w:rPr>
        <w:drawing>
          <wp:inline distT="0" distB="0" distL="0" distR="0">
            <wp:extent cx="5934075" cy="2838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CA1" w:rsidRDefault="00431CA1" w:rsidP="00C43A56">
      <w:r>
        <w:rPr>
          <w:noProof/>
        </w:rPr>
        <w:drawing>
          <wp:inline distT="0" distB="0" distL="0" distR="0">
            <wp:extent cx="5934075" cy="9429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CA1" w:rsidRDefault="00431CA1" w:rsidP="00C43A56"/>
    <w:p w:rsidR="00431CA1" w:rsidRDefault="00431CA1" w:rsidP="00C43A56">
      <w:r>
        <w:rPr>
          <w:noProof/>
        </w:rPr>
        <w:lastRenderedPageBreak/>
        <w:drawing>
          <wp:inline distT="0" distB="0" distL="0" distR="0">
            <wp:extent cx="5943600" cy="2095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CA1" w:rsidRDefault="00431CA1" w:rsidP="00C43A56"/>
    <w:p w:rsidR="00431CA1" w:rsidRDefault="00431CA1" w:rsidP="00C43A56">
      <w:r>
        <w:rPr>
          <w:noProof/>
        </w:rPr>
        <w:drawing>
          <wp:inline distT="0" distB="0" distL="0" distR="0">
            <wp:extent cx="5943600" cy="2152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CA1" w:rsidRDefault="00431CA1" w:rsidP="00C43A56"/>
    <w:p w:rsidR="00431CA1" w:rsidRDefault="00431CA1" w:rsidP="00C43A56">
      <w:r>
        <w:rPr>
          <w:noProof/>
        </w:rPr>
        <w:drawing>
          <wp:inline distT="0" distB="0" distL="0" distR="0">
            <wp:extent cx="5934075" cy="13335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CA1" w:rsidRDefault="00431CA1" w:rsidP="00C43A56"/>
    <w:p w:rsidR="00431CA1" w:rsidRDefault="00431CA1" w:rsidP="00C43A56">
      <w:r>
        <w:rPr>
          <w:noProof/>
        </w:rPr>
        <w:drawing>
          <wp:inline distT="0" distB="0" distL="0" distR="0">
            <wp:extent cx="5934075" cy="11811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CA1" w:rsidRDefault="0038336E" w:rsidP="00C43A56">
      <w:r>
        <w:lastRenderedPageBreak/>
        <w:t>Document Libraries</w:t>
      </w:r>
    </w:p>
    <w:p w:rsidR="00431CA1" w:rsidRDefault="0038336E" w:rsidP="00C43A56">
      <w:r>
        <w:rPr>
          <w:noProof/>
        </w:rPr>
        <w:drawing>
          <wp:inline distT="0" distB="0" distL="0" distR="0">
            <wp:extent cx="5934075" cy="28956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36E" w:rsidRDefault="0038336E" w:rsidP="00C43A56"/>
    <w:p w:rsidR="004C4AA2" w:rsidRDefault="0038336E" w:rsidP="00C43A56">
      <w:r>
        <w:rPr>
          <w:noProof/>
        </w:rPr>
        <w:drawing>
          <wp:inline distT="0" distB="0" distL="0" distR="0" wp14:anchorId="069F7B77" wp14:editId="2F503935">
            <wp:extent cx="5934075" cy="9429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36E" w:rsidRDefault="0038336E" w:rsidP="00C43A56"/>
    <w:p w:rsidR="0038336E" w:rsidRDefault="0038336E" w:rsidP="00C43A56">
      <w:r>
        <w:rPr>
          <w:noProof/>
        </w:rPr>
        <w:drawing>
          <wp:inline distT="0" distB="0" distL="0" distR="0">
            <wp:extent cx="5934075" cy="21907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36E" w:rsidRDefault="0038336E" w:rsidP="00C43A56"/>
    <w:p w:rsidR="0038336E" w:rsidRDefault="0038336E" w:rsidP="00C43A56">
      <w:r>
        <w:rPr>
          <w:noProof/>
        </w:rPr>
        <w:lastRenderedPageBreak/>
        <w:drawing>
          <wp:inline distT="0" distB="0" distL="0" distR="0">
            <wp:extent cx="5934075" cy="27622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36E" w:rsidRDefault="0038336E" w:rsidP="00C43A56"/>
    <w:p w:rsidR="0038336E" w:rsidRDefault="0038336E" w:rsidP="00C43A56">
      <w:r>
        <w:rPr>
          <w:noProof/>
        </w:rPr>
        <w:drawing>
          <wp:inline distT="0" distB="0" distL="0" distR="0">
            <wp:extent cx="5943600" cy="20859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36E" w:rsidRDefault="0038336E" w:rsidP="00C43A56"/>
    <w:p w:rsidR="0038336E" w:rsidRDefault="0038336E" w:rsidP="00C43A56">
      <w:r>
        <w:rPr>
          <w:noProof/>
        </w:rPr>
        <w:drawing>
          <wp:inline distT="0" distB="0" distL="0" distR="0" wp14:anchorId="0B4EBBA0" wp14:editId="66808DD7">
            <wp:extent cx="5934075" cy="11811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73B" w:rsidRDefault="00A6773B" w:rsidP="00C43A56"/>
    <w:p w:rsidR="00CD42DC" w:rsidRDefault="00CD42DC" w:rsidP="00C43A56"/>
    <w:p w:rsidR="00CD42DC" w:rsidRDefault="00CD42DC" w:rsidP="00C43A56"/>
    <w:p w:rsidR="00CD42DC" w:rsidRDefault="00CD42DC" w:rsidP="00C43A56"/>
    <w:p w:rsidR="00A6773B" w:rsidRDefault="00A6773B" w:rsidP="00C43A56">
      <w:r>
        <w:lastRenderedPageBreak/>
        <w:t>SharePoint Lists</w:t>
      </w:r>
    </w:p>
    <w:p w:rsidR="00CD42DC" w:rsidRDefault="00CD42DC" w:rsidP="00C43A56"/>
    <w:p w:rsidR="0038336E" w:rsidRDefault="00CD42DC" w:rsidP="00C43A56">
      <w:r>
        <w:rPr>
          <w:noProof/>
        </w:rPr>
        <w:drawing>
          <wp:inline distT="0" distB="0" distL="0" distR="0">
            <wp:extent cx="5943600" cy="46577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2F5" w:rsidRDefault="006632F5" w:rsidP="00C43A56"/>
    <w:p w:rsidR="006632F5" w:rsidRDefault="006632F5" w:rsidP="00C43A56">
      <w:r>
        <w:rPr>
          <w:noProof/>
        </w:rPr>
        <w:drawing>
          <wp:inline distT="0" distB="0" distL="0" distR="0" wp14:anchorId="37957307" wp14:editId="7B6A9DCB">
            <wp:extent cx="5934075" cy="9429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2F5" w:rsidRDefault="006632F5" w:rsidP="00C43A56"/>
    <w:p w:rsidR="006632F5" w:rsidRDefault="006632F5" w:rsidP="00C43A56">
      <w:r>
        <w:rPr>
          <w:noProof/>
        </w:rPr>
        <w:lastRenderedPageBreak/>
        <w:drawing>
          <wp:inline distT="0" distB="0" distL="0" distR="0">
            <wp:extent cx="5943600" cy="2152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2F5" w:rsidRDefault="006632F5" w:rsidP="00C43A56"/>
    <w:p w:rsidR="006632F5" w:rsidRDefault="006632F5" w:rsidP="00C43A56">
      <w:r>
        <w:rPr>
          <w:noProof/>
        </w:rPr>
        <w:drawing>
          <wp:inline distT="0" distB="0" distL="0" distR="0">
            <wp:extent cx="5934075" cy="22383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2F5" w:rsidRDefault="006632F5" w:rsidP="00C43A56"/>
    <w:p w:rsidR="006632F5" w:rsidRDefault="006632F5" w:rsidP="00C43A56">
      <w:r>
        <w:rPr>
          <w:noProof/>
        </w:rPr>
        <w:drawing>
          <wp:inline distT="0" distB="0" distL="0" distR="0">
            <wp:extent cx="5934075" cy="13811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2F5" w:rsidRDefault="006632F5" w:rsidP="00C43A56"/>
    <w:p w:rsidR="006632F5" w:rsidRDefault="006632F5" w:rsidP="00C43A56">
      <w:r>
        <w:rPr>
          <w:noProof/>
        </w:rPr>
        <w:drawing>
          <wp:inline distT="0" distB="0" distL="0" distR="0" wp14:anchorId="074594F5" wp14:editId="137041AA">
            <wp:extent cx="5934075" cy="11811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668" w:rsidRDefault="00934668" w:rsidP="00C43A56">
      <w:r>
        <w:lastRenderedPageBreak/>
        <w:t>SharePoint Migration Tool</w:t>
      </w:r>
    </w:p>
    <w:p w:rsidR="00934668" w:rsidRDefault="00934668" w:rsidP="00C43A56">
      <w:r>
        <w:rPr>
          <w:noProof/>
        </w:rPr>
        <w:drawing>
          <wp:inline distT="0" distB="0" distL="0" distR="0">
            <wp:extent cx="5934075" cy="29908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668" w:rsidRDefault="00934668" w:rsidP="00C43A56"/>
    <w:p w:rsidR="00934668" w:rsidRDefault="00934668" w:rsidP="00C43A56"/>
    <w:p w:rsidR="00934668" w:rsidRDefault="00934668" w:rsidP="00C43A56">
      <w:r>
        <w:rPr>
          <w:noProof/>
        </w:rPr>
        <w:drawing>
          <wp:inline distT="0" distB="0" distL="0" distR="0">
            <wp:extent cx="5943600" cy="847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668" w:rsidRDefault="00934668" w:rsidP="00C43A56"/>
    <w:p w:rsidR="00934668" w:rsidRDefault="00934668" w:rsidP="00C43A56">
      <w:r>
        <w:rPr>
          <w:noProof/>
        </w:rPr>
        <w:drawing>
          <wp:inline distT="0" distB="0" distL="0" distR="0">
            <wp:extent cx="5934075" cy="25336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668" w:rsidRDefault="00934668" w:rsidP="00C43A56"/>
    <w:p w:rsidR="00934668" w:rsidRDefault="00934668" w:rsidP="00C43A56">
      <w:r>
        <w:rPr>
          <w:noProof/>
        </w:rPr>
        <w:lastRenderedPageBreak/>
        <w:drawing>
          <wp:inline distT="0" distB="0" distL="0" distR="0">
            <wp:extent cx="5934075" cy="32670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9E3" w:rsidRDefault="00B669E3" w:rsidP="00C43A56"/>
    <w:p w:rsidR="00B669E3" w:rsidRDefault="00B669E3" w:rsidP="00C43A56">
      <w:r>
        <w:rPr>
          <w:noProof/>
        </w:rPr>
        <w:drawing>
          <wp:inline distT="0" distB="0" distL="0" distR="0">
            <wp:extent cx="5934075" cy="28956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9E3" w:rsidRDefault="00B669E3" w:rsidP="00C43A56"/>
    <w:p w:rsidR="00B669E3" w:rsidRDefault="00B669E3" w:rsidP="00C43A56">
      <w:r>
        <w:rPr>
          <w:noProof/>
        </w:rPr>
        <w:lastRenderedPageBreak/>
        <w:drawing>
          <wp:inline distT="0" distB="0" distL="0" distR="0">
            <wp:extent cx="5934075" cy="27432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C4AA2" w:rsidRDefault="004C4AA2" w:rsidP="00C43A56"/>
    <w:p w:rsidR="004C4AA2" w:rsidRDefault="004C4AA2" w:rsidP="00C43A56"/>
    <w:p w:rsidR="004C4AA2" w:rsidRDefault="004C4AA2" w:rsidP="00C43A56"/>
    <w:p w:rsidR="00D152D0" w:rsidRDefault="00D152D0" w:rsidP="00C43A56"/>
    <w:p w:rsidR="00D152D0" w:rsidRDefault="00D152D0" w:rsidP="00C43A56"/>
    <w:p w:rsidR="00D152D0" w:rsidRDefault="00D152D0" w:rsidP="00C43A56"/>
    <w:p w:rsidR="00041E6A" w:rsidRDefault="00041E6A" w:rsidP="00C43A56"/>
    <w:p w:rsidR="0049795A" w:rsidRDefault="0049795A" w:rsidP="00C43A56"/>
    <w:p w:rsidR="00C43A56" w:rsidRDefault="00C43A56"/>
    <w:p w:rsidR="00C43A56" w:rsidRDefault="00C43A56"/>
    <w:p w:rsidR="00C43A56" w:rsidRDefault="00C43A56"/>
    <w:p w:rsidR="00C43A56" w:rsidRDefault="00C43A56"/>
    <w:p w:rsidR="00C43A56" w:rsidRDefault="00C43A56"/>
    <w:p w:rsidR="00C43A56" w:rsidRDefault="00C43A56"/>
    <w:p w:rsidR="006F14C9" w:rsidRDefault="006F14C9"/>
    <w:p w:rsidR="006F14C9" w:rsidRDefault="006F14C9"/>
    <w:p w:rsidR="006F14C9" w:rsidRDefault="006F14C9"/>
    <w:p w:rsidR="006F14C9" w:rsidRDefault="006F14C9"/>
    <w:p w:rsidR="00E22DF9" w:rsidRDefault="00E22DF9"/>
    <w:p w:rsidR="00E22DF9" w:rsidRDefault="00E22DF9"/>
    <w:p w:rsidR="00E22DF9" w:rsidRDefault="00E22DF9"/>
    <w:p w:rsidR="00E22DF9" w:rsidRDefault="00E22DF9"/>
    <w:p w:rsidR="00E22DF9" w:rsidRDefault="00E22DF9"/>
    <w:p w:rsidR="00E22DF9" w:rsidRDefault="00E22DF9"/>
    <w:p w:rsidR="00E22DF9" w:rsidRDefault="00E22DF9"/>
    <w:p w:rsidR="00E22DF9" w:rsidRDefault="00E22DF9"/>
    <w:p w:rsidR="00DF4847" w:rsidRDefault="00DF4847"/>
    <w:p w:rsidR="00DF4847" w:rsidRDefault="00DF4847"/>
    <w:p w:rsidR="00DF4847" w:rsidRDefault="00DF4847"/>
    <w:p w:rsidR="00DF4847" w:rsidRDefault="00DF4847">
      <w:r>
        <w:t>SharePoint Migration Tools</w:t>
      </w:r>
    </w:p>
    <w:p w:rsidR="00DF4847" w:rsidRDefault="00DF4847"/>
    <w:p w:rsidR="00DF4847" w:rsidRDefault="00DF4847">
      <w:r>
        <w:t>Migrating using PowerShell</w:t>
      </w:r>
    </w:p>
    <w:p w:rsidR="00DF4847" w:rsidRDefault="00DF4847"/>
    <w:p w:rsidR="00DF4847" w:rsidRDefault="00DF4847"/>
    <w:sectPr w:rsidR="00DF48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D28DB"/>
    <w:multiLevelType w:val="hybridMultilevel"/>
    <w:tmpl w:val="D1CE77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847"/>
    <w:rsid w:val="00041E6A"/>
    <w:rsid w:val="00203301"/>
    <w:rsid w:val="002D2F36"/>
    <w:rsid w:val="0038336E"/>
    <w:rsid w:val="00431CA1"/>
    <w:rsid w:val="0049795A"/>
    <w:rsid w:val="004C4AA2"/>
    <w:rsid w:val="006552F1"/>
    <w:rsid w:val="006632F5"/>
    <w:rsid w:val="006F14C9"/>
    <w:rsid w:val="00934668"/>
    <w:rsid w:val="00A6773B"/>
    <w:rsid w:val="00B669E3"/>
    <w:rsid w:val="00C43A56"/>
    <w:rsid w:val="00CD42DC"/>
    <w:rsid w:val="00D152D0"/>
    <w:rsid w:val="00D66933"/>
    <w:rsid w:val="00DF4847"/>
    <w:rsid w:val="00E22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61E4A0"/>
  <w15:chartTrackingRefBased/>
  <w15:docId w15:val="{41FC5C80-7E58-4C76-BD8E-FFD3039909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43A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3A5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43A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hyperlink" Target="https://www.microsoft.com/en-us/download/details.aspx?id=53598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3260</TotalTime>
  <Pages>16</Pages>
  <Words>242</Words>
  <Characters>1384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Beimar Medina - Contractor</dc:creator>
  <cp:keywords/>
  <dc:description/>
  <cp:lastModifiedBy>Beimar Medina - Contractor</cp:lastModifiedBy>
  <cp:revision>1</cp:revision>
  <dcterms:created xsi:type="dcterms:W3CDTF">2018-11-06T15:00:00Z</dcterms:created>
  <dcterms:modified xsi:type="dcterms:W3CDTF">2018-11-08T22:08:00Z</dcterms:modified>
</cp:coreProperties>
</file>